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24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702725" cy="792966"/>
            <wp:effectExtent b="0" l="0" r="0" t="0"/>
            <wp:docPr descr="Repubblica Italiana" id="2" name="image1.png"/>
            <a:graphic>
              <a:graphicData uri="http://schemas.openxmlformats.org/drawingml/2006/picture">
                <pic:pic>
                  <pic:nvPicPr>
                    <pic:cNvPr descr="Repubblica Italiana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2725" cy="7929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s">
            <w:drawing>
              <wp:inline distB="0" distT="0" distL="0" distR="0">
                <wp:extent cx="4945380" cy="755964"/>
                <wp:effectExtent b="6350" l="0" r="7620" t="0"/>
                <wp:docPr id="1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5380" cy="7559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B4B" w:rsidDel="00000000" w:rsidP="00184B4B" w:rsidRDefault="00184B4B" w:rsidRPr="00000000" w14:paraId="0E13B59A" w14:textId="77777777">
                            <w:pPr>
                              <w:spacing w:line="360" w:lineRule="auto"/>
                              <w:jc w:val="center"/>
                              <w:rPr>
                                <w:rFonts w:ascii="Arial" w:cs="Arial" w:hAnsi="Arial"/>
                                <w:b w:val="1"/>
                              </w:rPr>
                            </w:pPr>
                            <w:r w:rsidDel="00000000" w:rsidR="00000000" w:rsidRPr="00000000">
                              <w:rPr>
                                <w:rFonts w:ascii="Arial" w:cs="Arial" w:hAnsi="Arial"/>
                                <w:b w:val="1"/>
                              </w:rPr>
                              <w:t>ISTITUTO COMPRENSIVO STATALE “</w:t>
                            </w:r>
                            <w:r w:rsidDel="00000000" w:rsidR="00000000" w:rsidRPr="0087259D">
                              <w:rPr>
                                <w:rFonts w:ascii="Arial" w:cs="Arial" w:hAnsi="Arial"/>
                                <w:b w:val="1"/>
                              </w:rPr>
                              <w:t>ALDO MORO”</w:t>
                            </w:r>
                          </w:p>
                          <w:p w:rsidR="00184B4B" w:rsidDel="00000000" w:rsidP="00184B4B" w:rsidRDefault="00184B4B" w:rsidRPr="00000000" w14:paraId="252A7F6E" w14:textId="3FD4AD61">
                            <w:pPr>
                              <w:spacing w:line="360" w:lineRule="auto"/>
                              <w:jc w:val="center"/>
                              <w:rPr>
                                <w:rFonts w:ascii="Arial" w:cs="Arial" w:hAnsi="Arial"/>
                                <w:b w:val="1"/>
                                <w:sz w:val="20"/>
                                <w:szCs w:val="20"/>
                              </w:rPr>
                            </w:pPr>
                            <w:r w:rsidDel="00000000" w:rsidR="00000000" w:rsidRPr="0087259D">
                              <w:rPr>
                                <w:rFonts w:ascii="Arial" w:cs="Arial" w:hAnsi="Arial"/>
                                <w:b w:val="1"/>
                                <w:sz w:val="20"/>
                                <w:szCs w:val="20"/>
                              </w:rPr>
                              <w:t>SCUOLA PRIMARIA- STORNARELLA-ORDONA</w:t>
                            </w:r>
                          </w:p>
                          <w:p w:rsidR="005512AF" w:rsidDel="00000000" w:rsidP="005512AF" w:rsidRDefault="005512AF" w:rsidRPr="00CF446C" w14:paraId="6E055CA3" w14:textId="2BB67670">
                            <w:pPr>
                              <w:spacing w:after="0"/>
                              <w:jc w:val="center"/>
                              <w:rPr>
                                <w:rFonts w:ascii="Cavolini" w:cs="Cavolini" w:hAnsi="Cavolini"/>
                              </w:rPr>
                            </w:pPr>
                          </w:p>
                        </w:txbxContent>
                      </wps:txbx>
                      <wps:bodyPr anchorCtr="0" anchor="t" bIns="45720" lIns="91440" rIns="91440" rot="0" vert="horz" wrap="square" tIns="4572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4953000" cy="762314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53000" cy="76231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56082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572770" cy="73787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" cy="7378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453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14"/>
        <w:gridCol w:w="3726"/>
        <w:gridCol w:w="2693"/>
        <w:gridCol w:w="1701"/>
        <w:gridCol w:w="1134"/>
        <w:gridCol w:w="2268"/>
        <w:gridCol w:w="1418"/>
        <w:tblGridChange w:id="0">
          <w:tblGrid>
            <w:gridCol w:w="1514"/>
            <w:gridCol w:w="3726"/>
            <w:gridCol w:w="2693"/>
            <w:gridCol w:w="1701"/>
            <w:gridCol w:w="1134"/>
            <w:gridCol w:w="2268"/>
            <w:gridCol w:w="1418"/>
          </w:tblGrid>
        </w:tblGridChange>
      </w:tblGrid>
      <w:tr>
        <w:trPr>
          <w:cantSplit w:val="0"/>
          <w:tblHeader w:val="0"/>
        </w:trPr>
        <w:tc>
          <w:tcPr>
            <w:gridSpan w:val="7"/>
            <w:shd w:fill="caedfb" w:val="clear"/>
          </w:tcPr>
          <w:p w:rsidR="00000000" w:rsidDel="00000000" w:rsidP="00000000" w:rsidRDefault="00000000" w:rsidRPr="00000000" w14:paraId="00000003">
            <w:pPr>
              <w:pStyle w:val="Heading5"/>
              <w:jc w:val="center"/>
              <w:rPr>
                <w:rFonts w:ascii="Arial" w:cs="Arial" w:eastAsia="Arial" w:hAnsi="Arial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32"/>
                <w:szCs w:val="32"/>
                <w:rtl w:val="0"/>
              </w:rPr>
              <w:t xml:space="preserve">PIANO DI LAVORO INDIVIDUALE DEL DOCENTE - Anno scolastico __________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0A">
            <w:pPr>
              <w:pStyle w:val="Heading5"/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Docente</w:t>
            </w:r>
          </w:p>
        </w:tc>
        <w:tc>
          <w:tcPr>
            <w:tcBorders>
              <w:bottom w:color="000000" w:space="0" w:sz="4" w:val="dotted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pStyle w:val="Heading5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Nome </w:t>
            </w:r>
          </w:p>
        </w:tc>
        <w:tc>
          <w:tcPr>
            <w:gridSpan w:val="2"/>
            <w:tcBorders>
              <w:bottom w:color="000000" w:space="0" w:sz="4" w:val="dotted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pStyle w:val="Heading5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Cognome</w:t>
            </w:r>
          </w:p>
        </w:tc>
        <w:tc>
          <w:tcPr>
            <w:gridSpan w:val="3"/>
            <w:tcBorders>
              <w:bottom w:color="000000" w:space="0" w:sz="4" w:val="dotted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pStyle w:val="Heading5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Discipline 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pStyle w:val="Heading5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otted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pStyle w:val="Heading5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pStyle w:val="Heading5"/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Plesso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19">
            <w:pPr>
              <w:pStyle w:val="Heading5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pStyle w:val="Heading5"/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Classe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pStyle w:val="Heading4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pStyle w:val="Heading4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sezione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pStyle w:val="Heading4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4"/>
        <w:pBdr>
          <w:top w:color="000000" w:space="3" w:sz="4" w:val="single"/>
          <w:left w:color="000000" w:space="4" w:sz="4" w:val="single"/>
          <w:bottom w:color="000000" w:space="3" w:sz="4" w:val="single"/>
          <w:right w:color="000000" w:space="4" w:sz="4" w:val="single"/>
        </w:pBdr>
        <w:shd w:fill="ecf9fe" w:val="clear"/>
        <w:rPr>
          <w:rFonts w:ascii="Arial" w:cs="Arial" w:eastAsia="Arial" w:hAnsi="Arial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8"/>
          <w:szCs w:val="28"/>
          <w:rtl w:val="0"/>
        </w:rPr>
        <w:t xml:space="preserve">Descrizione della classe</w:t>
      </w:r>
    </w:p>
    <w:p w:rsidR="00000000" w:rsidDel="00000000" w:rsidP="00000000" w:rsidRDefault="00000000" w:rsidRPr="00000000" w14:paraId="00000021">
      <w:pPr>
        <w:pStyle w:val="Heading4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Composizione della classe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Arial" w:cs="Arial" w:eastAsia="Arial" w:hAnsi="Arial"/>
          <w:color w:val="000000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277.000000000004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14"/>
        <w:gridCol w:w="1386"/>
        <w:gridCol w:w="1106"/>
        <w:gridCol w:w="1105"/>
        <w:gridCol w:w="1953"/>
        <w:gridCol w:w="1516"/>
        <w:gridCol w:w="1473"/>
        <w:gridCol w:w="1285"/>
        <w:gridCol w:w="1939"/>
        <w:tblGridChange w:id="0">
          <w:tblGrid>
            <w:gridCol w:w="2514"/>
            <w:gridCol w:w="1386"/>
            <w:gridCol w:w="1106"/>
            <w:gridCol w:w="1105"/>
            <w:gridCol w:w="1953"/>
            <w:gridCol w:w="1516"/>
            <w:gridCol w:w="1473"/>
            <w:gridCol w:w="1285"/>
            <w:gridCol w:w="1939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La classe è composta da: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Numero alunni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Maschi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Femmine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Alunni di nazionalità non italiana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Alunni non italofoni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Alunni con disabilità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Alunni con DSA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Alunni con altri BES</w:t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Arial" w:cs="Arial" w:eastAsia="Arial" w:hAnsi="Arial"/>
          <w:color w:val="000000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Arial" w:cs="Arial" w:eastAsia="Arial" w:hAnsi="Arial"/>
          <w:color w:val="000000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Arial" w:cs="Arial" w:eastAsia="Arial" w:hAnsi="Arial"/>
          <w:color w:val="000000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line="240" w:lineRule="auto"/>
        <w:jc w:val="both"/>
        <w:rPr>
          <w:rFonts w:ascii="Arial" w:cs="Arial" w:eastAsia="Arial" w:hAnsi="Arial"/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rtl w:val="0"/>
        </w:rPr>
        <w:t xml:space="preserve">Livello della classe: la classe in questa prima fase dell’anno scolastico dimostra di possedere conoscenze e competenze disciplinari secondo i seguenti livelli</w:t>
      </w:r>
    </w:p>
    <w:tbl>
      <w:tblPr>
        <w:tblStyle w:val="Table3"/>
        <w:tblW w:w="6379.0" w:type="dxa"/>
        <w:jc w:val="left"/>
        <w:tblInd w:w="410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5"/>
        <w:gridCol w:w="3544"/>
        <w:tblGridChange w:id="0">
          <w:tblGrid>
            <w:gridCol w:w="2835"/>
            <w:gridCol w:w="3544"/>
          </w:tblGrid>
        </w:tblGridChange>
      </w:tblGrid>
      <w:tr>
        <w:trPr>
          <w:cantSplit w:val="0"/>
          <w:trHeight w:val="2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after="20" w:before="2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Livello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after="20" w:before="2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Numero alunni</w:t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after="20" w:before="2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Avanzato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20" w:before="2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20" w:before="2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Intermedio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after="20" w:before="2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after="20" w:before="2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Base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after="20" w:before="2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after="20" w:before="2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Iniziale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after="20" w:before="2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Piano di Lavoro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costituisce un progetto educativo-didattico organico che definisce i contenuti, le metodologie e le strategie attraverso cui orientare le molteplici occasioni di apprendimento degli alunni, in una prospettiva di formazione integrale della persona.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progettazione annuale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che precede e orienta la costruzione delle singole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Unità di Lavoro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rappresenta una vera e propria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pista di lavoro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che definisce traguardi formativi in senso generale e ampio. Essa organizza gli obiettivi in una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consecutio temporale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intesa non come rigidità cronologica, ma come progressione logica dei traguardi: ogni obiettivo annuale trova fondamento nei precedenti e prepara quelli successivi, garantendo continuità, gradualità e coerenza del percorso formativo.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predisposizione del Piano di Lavoro si fonda su alcuni criteri essenziali: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Realtà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la progettazione deve essere calibrata sulla classe reale, tenendo conto delle caratteristiche del gruppo, dei bisogni educativi e delle dinamiche relazionali.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bookmarkStart w:colFirst="0" w:colLast="0" w:name="_3h4jd214sxsw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Razionalità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gli obiettivi e i contenuti devono essere selezionati in modo realistico, considerando la normale organizzazione scolastica e gli eventuali imprevisti che possono intervenire nel corso dell’anno.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Propedeuticità e continuità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il percorso formativo deve essere costruito in modo progressivo, affinché ogni obiettivo trovi fondamento nei traguardi precedenti e favorisca l’acquisizione di competenze funzionali agli apprendimenti successivi.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Trasparenza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il percorso educativo deve essere condiviso con le famiglie, sia per correttezza, sia per valorizzare le conoscenze pregresse e rendere più efficace il processo di apprendimento.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Collegialità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pur essendo un documento individuale del docente, il Piano di Lavoro si inserisce nella cornice delle attività promosse dal Consiglio di Classe e ne rispecchia la progettazione complessiva.</w:t>
      </w:r>
    </w:p>
    <w:p w:rsidR="00000000" w:rsidDel="00000000" w:rsidP="00000000" w:rsidRDefault="00000000" w:rsidRPr="00000000" w14:paraId="0000004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color="000000" w:space="3" w:sz="4" w:val="single"/>
          <w:left w:color="000000" w:space="4" w:sz="4" w:val="single"/>
          <w:bottom w:color="000000" w:space="3" w:sz="4" w:val="single"/>
          <w:right w:color="000000" w:space="4" w:sz="4" w:val="single"/>
        </w:pBdr>
        <w:shd w:fill="ecf9fe" w:val="clear"/>
        <w:rPr>
          <w:rFonts w:ascii="Arial" w:cs="Arial" w:eastAsia="Arial" w:hAnsi="Arial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8"/>
          <w:szCs w:val="28"/>
          <w:rtl w:val="0"/>
        </w:rPr>
        <w:t xml:space="preserve">Progettazione didattico-educativa</w:t>
      </w:r>
    </w:p>
    <w:p w:rsidR="00000000" w:rsidDel="00000000" w:rsidP="00000000" w:rsidRDefault="00000000" w:rsidRPr="00000000" w14:paraId="0000004F">
      <w:pPr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Progettazione delle attività e scansione temporale</w:t>
      </w:r>
    </w:p>
    <w:p w:rsidR="00000000" w:rsidDel="00000000" w:rsidP="00000000" w:rsidRDefault="00000000" w:rsidRPr="00000000" w14:paraId="00000050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 quadrimestre</w:t>
      </w:r>
    </w:p>
    <w:tbl>
      <w:tblPr>
        <w:tblStyle w:val="Table4"/>
        <w:tblW w:w="14282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5"/>
        <w:gridCol w:w="2855"/>
        <w:gridCol w:w="3747"/>
        <w:gridCol w:w="4845"/>
        <w:tblGridChange w:id="0">
          <w:tblGrid>
            <w:gridCol w:w="2835"/>
            <w:gridCol w:w="2855"/>
            <w:gridCol w:w="3747"/>
            <w:gridCol w:w="48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Disciplina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Traguardi</w:t>
            </w:r>
          </w:p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Obiettivi 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Contenuti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Il quadrimestre</w:t>
      </w:r>
    </w:p>
    <w:tbl>
      <w:tblPr>
        <w:tblStyle w:val="Table5"/>
        <w:tblW w:w="14281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5"/>
        <w:gridCol w:w="3003"/>
        <w:gridCol w:w="3684"/>
        <w:gridCol w:w="4760"/>
        <w:tblGridChange w:id="0">
          <w:tblGrid>
            <w:gridCol w:w="2835"/>
            <w:gridCol w:w="3003"/>
            <w:gridCol w:w="3684"/>
            <w:gridCol w:w="47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Disciplina</w:t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Traguardi</w:t>
            </w:r>
          </w:p>
          <w:p w:rsidR="00000000" w:rsidDel="00000000" w:rsidP="00000000" w:rsidRDefault="00000000" w:rsidRPr="00000000" w14:paraId="0000007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Obiettivi </w:t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Contenuti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0" w:line="240" w:lineRule="auto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4"/>
        <w:spacing w:after="120" w:lineRule="auto"/>
        <w:jc w:val="both"/>
        <w:rPr>
          <w:rFonts w:ascii="Arial" w:cs="Arial" w:eastAsia="Arial" w:hAnsi="Arial"/>
          <w:b w:val="1"/>
          <w:bCs w:val="1"/>
          <w:i w:val="0"/>
          <w:i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4"/>
        <w:pBdr>
          <w:top w:color="000000" w:space="3" w:sz="4" w:val="single"/>
          <w:left w:color="000000" w:space="4" w:sz="4" w:val="single"/>
          <w:bottom w:color="000000" w:space="3" w:sz="4" w:val="single"/>
          <w:right w:color="000000" w:space="4" w:sz="4" w:val="single"/>
        </w:pBdr>
        <w:shd w:fill="ecf9fe" w:val="clear"/>
        <w:spacing w:after="120" w:lineRule="auto"/>
        <w:jc w:val="both"/>
        <w:rPr>
          <w:rFonts w:ascii="Arial" w:cs="Arial" w:eastAsia="Arial" w:hAnsi="Arial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8"/>
          <w:szCs w:val="28"/>
          <w:rtl w:val="0"/>
        </w:rPr>
        <w:t xml:space="preserve">Metodologie, strumenti e interventi specifici</w:t>
      </w:r>
    </w:p>
    <w:p w:rsidR="00000000" w:rsidDel="00000000" w:rsidP="00000000" w:rsidRDefault="00000000" w:rsidRPr="00000000" w14:paraId="000000A8">
      <w:pPr>
        <w:pStyle w:val="Heading4"/>
        <w:spacing w:after="120" w:lineRule="auto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Metodologie per il lavoro in classe e a casa (per approfondimenti cfr. ad es. </w:t>
      </w:r>
      <w:hyperlink r:id="rId9">
        <w:r w:rsidDel="00000000" w:rsidR="00000000" w:rsidRPr="00000000">
          <w:rPr>
            <w:rFonts w:ascii="Arial" w:cs="Arial" w:eastAsia="Arial" w:hAnsi="Arial"/>
            <w:b w:val="1"/>
            <w:bCs w:val="1"/>
            <w:color w:val="467886"/>
            <w:u w:val="single"/>
            <w:rtl w:val="0"/>
          </w:rPr>
          <w:t xml:space="preserve">https://www.metodologiedidattiche.it/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)</w:t>
      </w:r>
    </w:p>
    <w:tbl>
      <w:tblPr>
        <w:tblStyle w:val="Table6"/>
        <w:tblW w:w="14170.0" w:type="dxa"/>
        <w:jc w:val="left"/>
        <w:tblBorders>
          <w:top w:color="000000" w:space="0" w:sz="4" w:val="dotted"/>
          <w:left w:color="000000" w:space="0" w:sz="4" w:val="dotted"/>
          <w:bottom w:color="000000" w:space="0" w:sz="4" w:val="dotted"/>
          <w:right w:color="000000" w:space="0" w:sz="4" w:val="dotted"/>
          <w:insideH w:color="000000" w:space="0" w:sz="4" w:val="dotted"/>
          <w:insideV w:color="000000" w:space="0" w:sz="4" w:val="dotted"/>
        </w:tblBorders>
        <w:tblLayout w:type="fixed"/>
        <w:tblLook w:val="0400"/>
      </w:tblPr>
      <w:tblGrid>
        <w:gridCol w:w="392"/>
        <w:gridCol w:w="13778"/>
        <w:tblGridChange w:id="0">
          <w:tblGrid>
            <w:gridCol w:w="392"/>
            <w:gridCol w:w="1377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9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A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Lezione frontale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B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C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Cooperative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D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Correzione collettiva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F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Correzione reciproca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1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2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Simulazione di casi:  problem posing/problem solving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3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4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Lavoro a coppie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5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6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Lavoro di gruppo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7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8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Discussione guidata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9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A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Circle time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B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C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Role playing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D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E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Flipped classroom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F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0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Peer tutoring e peer teaching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1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2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Elaborazione di mappe concettuali individuali o in gruppo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3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4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Attività per gruppi di livello omogenei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5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6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Attività di laboratorio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7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8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Attività a crescente livello di difficoltà: approccio a spirale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9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A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Presentazione di argomenti da parte degli alunni (approfondimento o argomenti nuovi)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B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C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Realizzazione e presentazione di progetti, individuali o in gruppo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D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Altro:</w:t>
            </w:r>
          </w:p>
        </w:tc>
      </w:tr>
    </w:tbl>
    <w:p w:rsidR="00000000" w:rsidDel="00000000" w:rsidP="00000000" w:rsidRDefault="00000000" w:rsidRPr="00000000" w14:paraId="000000CF">
      <w:pPr>
        <w:tabs>
          <w:tab w:val="left" w:leader="none" w:pos="5796"/>
        </w:tabs>
        <w:spacing w:after="0" w:line="240" w:lineRule="auto"/>
        <w:jc w:val="both"/>
        <w:rPr>
          <w:rFonts w:ascii="Arial" w:cs="Arial" w:eastAsia="Arial" w:hAnsi="Arial"/>
          <w:b w:val="1"/>
          <w:bCs w:val="1"/>
          <w:color w:val="000000"/>
          <w:sz w:val="6"/>
          <w:szCs w:val="6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left" w:leader="none" w:pos="5796"/>
        </w:tabs>
        <w:spacing w:after="0" w:line="240" w:lineRule="auto"/>
        <w:jc w:val="both"/>
        <w:rPr>
          <w:rFonts w:ascii="Arial" w:cs="Arial" w:eastAsia="Arial" w:hAnsi="Arial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tabs>
          <w:tab w:val="left" w:leader="none" w:pos="5796"/>
        </w:tabs>
        <w:spacing w:after="0" w:line="240" w:lineRule="auto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left" w:leader="none" w:pos="5796"/>
        </w:tabs>
        <w:spacing w:after="0" w:line="240" w:lineRule="auto"/>
        <w:jc w:val="both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Strumenti, sussidi didattici e spazi previsti</w:t>
      </w:r>
    </w:p>
    <w:p w:rsidR="00000000" w:rsidDel="00000000" w:rsidP="00000000" w:rsidRDefault="00000000" w:rsidRPr="00000000" w14:paraId="000000D3">
      <w:pPr>
        <w:tabs>
          <w:tab w:val="left" w:leader="none" w:pos="5796"/>
        </w:tabs>
        <w:spacing w:after="0" w:line="240" w:lineRule="auto"/>
        <w:jc w:val="both"/>
        <w:rPr>
          <w:rFonts w:ascii="Arial" w:cs="Arial" w:eastAsia="Arial" w:hAnsi="Arial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4029.0" w:type="dxa"/>
        <w:jc w:val="left"/>
        <w:tblBorders>
          <w:top w:color="000000" w:space="0" w:sz="4" w:val="dotted"/>
          <w:left w:color="000000" w:space="0" w:sz="4" w:val="dotted"/>
          <w:bottom w:color="000000" w:space="0" w:sz="4" w:val="dotted"/>
          <w:right w:color="000000" w:space="0" w:sz="4" w:val="dotted"/>
          <w:insideH w:color="000000" w:space="0" w:sz="4" w:val="dotted"/>
          <w:insideV w:color="000000" w:space="0" w:sz="4" w:val="dotted"/>
        </w:tblBorders>
        <w:tblLayout w:type="fixed"/>
        <w:tblLook w:val="0400"/>
      </w:tblPr>
      <w:tblGrid>
        <w:gridCol w:w="392"/>
        <w:gridCol w:w="13637"/>
        <w:tblGridChange w:id="0">
          <w:tblGrid>
            <w:gridCol w:w="392"/>
            <w:gridCol w:w="1363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D4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Libri di testo cartacei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D6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Libri di testo redatti in forma mista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D8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Libri d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 testo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in formato digitale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DA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Materiali e strumenti cartacei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DC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Materiali e strumenti digitali (online e in locale)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DE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Testi didattici di supporto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0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Tecnologie informatiche: Internet, LIM, touchscreen, laboratorio informatico, computer, tablet, smartpen, webcam ..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2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Strumenti specifici (scientifici, tecnici, musicali, artistici, ecc.)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4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5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Aule disciplinari (compresa palestra)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6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7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Aula della classe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8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9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Laboratori o aule speciali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A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B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Biblioteca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C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D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Spazi all’aperto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EE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F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Partecipazione a laboratori, spettacoli, conferenze, ecc.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0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1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Viaggi di istruzione, scambi, visite e uscite didattiche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2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3">
            <w:pPr>
              <w:tabs>
                <w:tab w:val="left" w:leader="none" w:pos="5796"/>
              </w:tabs>
              <w:spacing w:after="0" w:line="240" w:lineRule="auto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Altro: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F4">
      <w:pPr>
        <w:tabs>
          <w:tab w:val="left" w:leader="none" w:pos="5796"/>
        </w:tabs>
        <w:spacing w:after="0" w:line="240" w:lineRule="auto"/>
        <w:jc w:val="both"/>
        <w:rPr>
          <w:rFonts w:ascii="Arial" w:cs="Arial" w:eastAsia="Arial" w:hAnsi="Arial"/>
          <w:b w:val="1"/>
          <w:bCs w:val="1"/>
          <w:color w:val="000000"/>
          <w:sz w:val="6"/>
          <w:szCs w:val="6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0" w:line="240" w:lineRule="auto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Style w:val="Heading4"/>
        <w:spacing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Interventi previsti per la programmazione di percorsi personalizzati finalizzati a favorire il processo di apprendimento in riferimento alla tipologia della classe e/o di specifici gruppi di studenti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(le attività sono intese come da svolgere in itinere)</w:t>
      </w:r>
    </w:p>
    <w:p w:rsidR="00000000" w:rsidDel="00000000" w:rsidP="00000000" w:rsidRDefault="00000000" w:rsidRPr="00000000" w14:paraId="000000F8">
      <w:pP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120" w:line="240" w:lineRule="auto"/>
        <w:jc w:val="both"/>
        <w:rPr>
          <w:rFonts w:ascii="Arial" w:cs="Arial" w:eastAsia="Arial" w:hAnsi="Arial"/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Attività di approfondimento e di sviluppo delle eccellenze </w:t>
      </w:r>
    </w:p>
    <w:tbl>
      <w:tblPr>
        <w:tblStyle w:val="Table8"/>
        <w:tblW w:w="14170.0" w:type="dxa"/>
        <w:jc w:val="left"/>
        <w:tblBorders>
          <w:top w:color="000000" w:space="0" w:sz="4" w:val="dotted"/>
          <w:left w:color="000000" w:space="0" w:sz="4" w:val="dotted"/>
          <w:bottom w:color="000000" w:space="0" w:sz="4" w:val="dotted"/>
          <w:right w:color="000000" w:space="0" w:sz="4" w:val="dotted"/>
          <w:insideH w:color="000000" w:space="0" w:sz="4" w:val="dotted"/>
          <w:insideV w:color="000000" w:space="0" w:sz="4" w:val="dotted"/>
        </w:tblBorders>
        <w:tblLayout w:type="fixed"/>
        <w:tblLook w:val="0400"/>
      </w:tblPr>
      <w:tblGrid>
        <w:gridCol w:w="392"/>
        <w:gridCol w:w="13778"/>
        <w:tblGridChange w:id="0">
          <w:tblGrid>
            <w:gridCol w:w="392"/>
            <w:gridCol w:w="1377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B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Approfondimento, rielaborazione e problematizzazione dei contenuti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Affidamento di incarichi e/o impegni di coordinamento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Valorizzazione degli interessi extrascolastici positivi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Ricerche ed approfondimenti individuali e/o di gruppo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2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Valorizzazione della creatività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Lettura di testi extrascolastici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6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Viaggi di istruzione, scambi, stage, visite e uscite didattiche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Attivazione da parte del docente di percorsi extracurricolari di approfondimento (se possibile per la scuola)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Altro: </w:t>
            </w:r>
          </w:p>
        </w:tc>
      </w:tr>
    </w:tbl>
    <w:p w:rsidR="00000000" w:rsidDel="00000000" w:rsidP="00000000" w:rsidRDefault="00000000" w:rsidRPr="00000000" w14:paraId="0000010C">
      <w:pPr>
        <w:pStyle w:val="Heading4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120" w:line="240" w:lineRule="auto"/>
        <w:rPr>
          <w:rFonts w:ascii="Arial" w:cs="Arial" w:eastAsia="Arial" w:hAnsi="Arial"/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Attività di supporto e consolidamento</w:t>
      </w:r>
    </w:p>
    <w:tbl>
      <w:tblPr>
        <w:tblStyle w:val="Table9"/>
        <w:tblW w:w="14170.0" w:type="dxa"/>
        <w:jc w:val="left"/>
        <w:tblBorders>
          <w:top w:color="000000" w:space="0" w:sz="4" w:val="dotted"/>
          <w:left w:color="000000" w:space="0" w:sz="4" w:val="dotted"/>
          <w:bottom w:color="000000" w:space="0" w:sz="4" w:val="dotted"/>
          <w:right w:color="000000" w:space="0" w:sz="4" w:val="dotted"/>
          <w:insideH w:color="000000" w:space="0" w:sz="4" w:val="dotted"/>
          <w:insideV w:color="000000" w:space="0" w:sz="4" w:val="dotted"/>
        </w:tblBorders>
        <w:tblLayout w:type="fixed"/>
        <w:tblLook w:val="0400"/>
      </w:tblPr>
      <w:tblGrid>
        <w:gridCol w:w="392"/>
        <w:gridCol w:w="13778"/>
        <w:tblGridChange w:id="0">
          <w:tblGrid>
            <w:gridCol w:w="392"/>
            <w:gridCol w:w="1377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F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Coinvolgimento in compiti e attività a diverso e crescente livello di difficoltà e di complessità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Esercitazioni per facilitare l’apprendimento e il riutilizzo critico delle conoscenze e delle competenze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12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Lavoro cooperativo in gruppi di lavoro con studenti con un diverso grado di motivazione e strumentazione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1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5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Collaborazione con compagni di classe con interessi e motivazione più strutturati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Monitoraggio più sistematico dei processi di apprendimento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1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9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Valorizzazione delle esperienze extrascolastiche (apprendimento informale e non formale)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1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Attivazione da parte del docente di percorsi extracurricolari di consolidamento (se possibile per la scuola)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1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1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Altro:</w:t>
            </w:r>
          </w:p>
        </w:tc>
      </w:tr>
    </w:tbl>
    <w:p w:rsidR="00000000" w:rsidDel="00000000" w:rsidP="00000000" w:rsidRDefault="00000000" w:rsidRPr="00000000" w14:paraId="0000011E">
      <w:pP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0" w:line="240" w:lineRule="auto"/>
        <w:jc w:val="both"/>
        <w:rPr>
          <w:rFonts w:ascii="Arial" w:cs="Arial" w:eastAsia="Arial" w:hAnsi="Arial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0" w:line="240" w:lineRule="auto"/>
        <w:jc w:val="both"/>
        <w:rPr>
          <w:rFonts w:ascii="Arial" w:cs="Arial" w:eastAsia="Arial" w:hAnsi="Arial"/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Attività di recupero e riallineamento</w:t>
      </w:r>
    </w:p>
    <w:p w:rsidR="00000000" w:rsidDel="00000000" w:rsidP="00000000" w:rsidRDefault="00000000" w:rsidRPr="00000000" w14:paraId="00000121">
      <w:pPr>
        <w:spacing w:after="0" w:line="240" w:lineRule="auto"/>
        <w:jc w:val="both"/>
        <w:rPr>
          <w:rFonts w:ascii="Arial" w:cs="Arial" w:eastAsia="Arial" w:hAnsi="Arial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4170.0" w:type="dxa"/>
        <w:jc w:val="left"/>
        <w:tblBorders>
          <w:top w:color="000000" w:space="0" w:sz="4" w:val="dotted"/>
          <w:left w:color="000000" w:space="0" w:sz="4" w:val="dotted"/>
          <w:bottom w:color="000000" w:space="0" w:sz="4" w:val="dotted"/>
          <w:right w:color="000000" w:space="0" w:sz="4" w:val="dotted"/>
          <w:insideH w:color="000000" w:space="0" w:sz="4" w:val="dotted"/>
          <w:insideV w:color="000000" w:space="0" w:sz="4" w:val="dotted"/>
        </w:tblBorders>
        <w:tblLayout w:type="fixed"/>
        <w:tblLook w:val="0400"/>
      </w:tblPr>
      <w:tblGrid>
        <w:gridCol w:w="392"/>
        <w:gridCol w:w="13778"/>
        <w:tblGridChange w:id="0">
          <w:tblGrid>
            <w:gridCol w:w="392"/>
            <w:gridCol w:w="1377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22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Lezioni frontali e/o interattive e/o esercitazioni o altre metodologie e strategie didattiche a favore di tutta la classe sugli obiettivi con criticità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2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Lezioni frontali e/o interattive e/o esercitazioni o altri metodi didattici a favore di parte della classe sugli obiettivi con criticità, con gli altri studenti impegnati in diverse attività (es. approfondimento)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26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7">
            <w:pPr>
              <w:spacing w:after="0" w:line="240" w:lineRule="auto"/>
              <w:ind w:right="-1985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Collaborazioni con docenti di altre classi per lezioni comuni su argomenti specifici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Studio assistito in classe, sotto la guida del docente, in modalità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peer tutoring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e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peer teaching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2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Coinvolgimento in compiti a diverso e crescente livello di difficoltà e di complessità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2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Diversificazione e/o adattamento dei contenuti disciplinari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2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Adattamento/allungamento dei tempi di acquisizione dei contenuti disciplinari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3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1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Monitoraggio più sistematico dei processi di apprendimento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32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Coinvolgimento in attività di cooperative learning (es. lavori di gruppo), con l’inserimento in gruppi di lavoro in modalità di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sviluppo prossimale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3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Attivazione da parte del docente di percorsi extracurricolari di recupero (se possibile per la scuola)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36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Altro: </w:t>
            </w:r>
          </w:p>
        </w:tc>
      </w:tr>
    </w:tbl>
    <w:p w:rsidR="00000000" w:rsidDel="00000000" w:rsidP="00000000" w:rsidRDefault="00000000" w:rsidRPr="00000000" w14:paraId="00000138">
      <w:pPr>
        <w:spacing w:after="0" w:line="240" w:lineRule="auto"/>
        <w:ind w:left="900" w:firstLine="0"/>
        <w:jc w:val="both"/>
        <w:rPr>
          <w:rFonts w:ascii="Arial" w:cs="Arial" w:eastAsia="Arial" w:hAnsi="Arial"/>
          <w:color w:val="00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0" w:line="240" w:lineRule="auto"/>
        <w:jc w:val="both"/>
        <w:rPr>
          <w:rFonts w:ascii="Arial" w:cs="Arial" w:eastAsia="Arial" w:hAnsi="Arial"/>
          <w:color w:val="000000"/>
          <w:sz w:val="20"/>
          <w:szCs w:val="20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tabs>
          <w:tab w:val="left" w:leader="none" w:pos="5796"/>
        </w:tabs>
        <w:spacing w:after="0" w:line="240" w:lineRule="auto"/>
        <w:jc w:val="both"/>
        <w:rPr>
          <w:rFonts w:ascii="Arial" w:cs="Arial" w:eastAsia="Arial" w:hAnsi="Arial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6"/>
          <w:szCs w:val="16"/>
          <w:rtl w:val="0"/>
        </w:rPr>
        <w:tab/>
      </w:r>
    </w:p>
    <w:p w:rsidR="00000000" w:rsidDel="00000000" w:rsidP="00000000" w:rsidRDefault="00000000" w:rsidRPr="00000000" w14:paraId="0000013B">
      <w:pPr>
        <w:pStyle w:val="Heading4"/>
        <w:pBdr>
          <w:top w:color="000000" w:space="3" w:sz="4" w:val="single"/>
          <w:left w:color="000000" w:space="4" w:sz="4" w:val="single"/>
          <w:bottom w:color="000000" w:space="3" w:sz="4" w:val="single"/>
          <w:right w:color="000000" w:space="4" w:sz="4" w:val="single"/>
        </w:pBdr>
        <w:shd w:fill="ecf9fe" w:val="clear"/>
        <w:spacing w:line="240" w:lineRule="auto"/>
        <w:jc w:val="both"/>
        <w:rPr>
          <w:rFonts w:ascii="Arial" w:cs="Arial" w:eastAsia="Arial" w:hAnsi="Arial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8"/>
          <w:szCs w:val="28"/>
          <w:rtl w:val="0"/>
        </w:rPr>
        <w:t xml:space="preserve">Verifica e valutazione</w:t>
      </w:r>
    </w:p>
    <w:p w:rsidR="00000000" w:rsidDel="00000000" w:rsidP="00000000" w:rsidRDefault="00000000" w:rsidRPr="00000000" w14:paraId="0000013C">
      <w:pPr>
        <w:pStyle w:val="Heading4"/>
        <w:spacing w:line="240" w:lineRule="auto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Tipologie di prove/attività da valutare</w:t>
      </w:r>
    </w:p>
    <w:p w:rsidR="00000000" w:rsidDel="00000000" w:rsidP="00000000" w:rsidRDefault="00000000" w:rsidRPr="00000000" w14:paraId="0000013D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Il docente tiene in considerazione, ai fini della successiva valutazione, le seguenti tipologie di prove/attività:</w:t>
      </w:r>
    </w:p>
    <w:p w:rsidR="00000000" w:rsidDel="00000000" w:rsidP="00000000" w:rsidRDefault="00000000" w:rsidRPr="00000000" w14:paraId="0000013E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4277.0" w:type="dxa"/>
        <w:jc w:val="left"/>
        <w:tblBorders>
          <w:top w:color="000000" w:space="0" w:sz="4" w:val="dotted"/>
          <w:left w:color="000000" w:space="0" w:sz="4" w:val="dotted"/>
          <w:bottom w:color="000000" w:space="0" w:sz="4" w:val="dotted"/>
          <w:right w:color="000000" w:space="0" w:sz="4" w:val="dotted"/>
          <w:insideH w:color="000000" w:space="0" w:sz="4" w:val="dotted"/>
          <w:insideV w:color="000000" w:space="0" w:sz="4" w:val="dotted"/>
        </w:tblBorders>
        <w:tblLayout w:type="fixed"/>
        <w:tblLook w:val="0400"/>
      </w:tblPr>
      <w:tblGrid>
        <w:gridCol w:w="568"/>
        <w:gridCol w:w="13709"/>
        <w:tblGridChange w:id="0">
          <w:tblGrid>
            <w:gridCol w:w="568"/>
            <w:gridCol w:w="1370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3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Svolgimento del lavoro domestico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4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2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Interrogazioni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4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Risposte a domande poste durante la lezione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4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6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Test di comprensione scritta o orale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4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Interventi in classe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4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Relazioni, approfondimenti personali, presentazioni, “lezioni dell’alunno/a”,…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4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Prove scritte (coerenti con la disciplina)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4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Prove grafico-pratiche (prove di laboratorio, scienze motorie e sportive, arte, musica...)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4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Esercitazioni in aula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5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2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Prove non strutturate (stimolo aperto e risposta aperta)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5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Prove strutturate (stimolo chiuso e risposta chiusa)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5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6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Prove semi-strutturate (stimolo chiuso e risposta aperta)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5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Apporto nelle attività di gruppo, dibattiti, …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5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Atteggiamenti e comportamenti relativi all’obiettivo considerato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5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Altro:</w:t>
            </w:r>
          </w:p>
        </w:tc>
      </w:tr>
    </w:tbl>
    <w:p w:rsidR="00000000" w:rsidDel="00000000" w:rsidP="00000000" w:rsidRDefault="00000000" w:rsidRPr="00000000" w14:paraId="0000015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pStyle w:val="Heading4"/>
        <w:spacing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Modalità e criteri per la valutazione in itinere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Le modalità scelte per la comunicazione della valutazione in itinere sono le seguenti:</w:t>
      </w:r>
    </w:p>
    <w:p w:rsidR="00000000" w:rsidDel="00000000" w:rsidP="00000000" w:rsidRDefault="00000000" w:rsidRPr="00000000" w14:paraId="00000160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</w:p>
    <w:tbl>
      <w:tblPr>
        <w:tblStyle w:val="Table12"/>
        <w:tblW w:w="14277.0" w:type="dxa"/>
        <w:jc w:val="left"/>
        <w:tblBorders>
          <w:top w:color="000000" w:space="0" w:sz="4" w:val="dotted"/>
          <w:left w:color="000000" w:space="0" w:sz="4" w:val="dotted"/>
          <w:bottom w:color="000000" w:space="0" w:sz="4" w:val="dotted"/>
          <w:right w:color="000000" w:space="0" w:sz="4" w:val="dotted"/>
          <w:insideH w:color="000000" w:space="0" w:sz="4" w:val="dotted"/>
          <w:insideV w:color="000000" w:space="0" w:sz="4" w:val="dotted"/>
        </w:tblBorders>
        <w:tblLayout w:type="fixed"/>
        <w:tblLook w:val="0400"/>
      </w:tblPr>
      <w:tblGrid>
        <w:gridCol w:w="568"/>
        <w:gridCol w:w="13709"/>
        <w:tblGridChange w:id="0">
          <w:tblGrid>
            <w:gridCol w:w="568"/>
            <w:gridCol w:w="1370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6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2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Giudizio sintetico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6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Descrizione del livello raggiunto a partire da una rubrica di valutazione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6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6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Feedback (riscontro) personalizzato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6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Annotazione nel registro o nel quaderno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6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Altro:</w:t>
            </w:r>
          </w:p>
        </w:tc>
      </w:tr>
    </w:tbl>
    <w:p w:rsidR="00000000" w:rsidDel="00000000" w:rsidP="00000000" w:rsidRDefault="00000000" w:rsidRPr="00000000" w14:paraId="0000016B">
      <w:pPr>
        <w:spacing w:after="120" w:befor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 criteri utilizzati per procedere alla valutazione delle varie tipologie di prova/attività sono:</w:t>
      </w:r>
    </w:p>
    <w:tbl>
      <w:tblPr>
        <w:tblStyle w:val="Table13"/>
        <w:tblW w:w="14277.0" w:type="dxa"/>
        <w:jc w:val="left"/>
        <w:tblBorders>
          <w:top w:color="000000" w:space="0" w:sz="4" w:val="dotted"/>
          <w:left w:color="000000" w:space="0" w:sz="4" w:val="dotted"/>
          <w:bottom w:color="000000" w:space="0" w:sz="4" w:val="dotted"/>
          <w:right w:color="000000" w:space="0" w:sz="4" w:val="dotted"/>
          <w:insideH w:color="000000" w:space="0" w:sz="4" w:val="dotted"/>
          <w:insideV w:color="000000" w:space="0" w:sz="4" w:val="dotted"/>
        </w:tblBorders>
        <w:tblLayout w:type="fixed"/>
        <w:tblLook w:val="0400"/>
      </w:tblPr>
      <w:tblGrid>
        <w:gridCol w:w="568"/>
        <w:gridCol w:w="13709"/>
        <w:tblGridChange w:id="0">
          <w:tblGrid>
            <w:gridCol w:w="568"/>
            <w:gridCol w:w="1370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6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Indicatori e descrittori presenti in rubriche di valutazione costruite dal docente (o dal dipartimento/ambito, o da un gruppo di docenti)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6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Indicatori e descrittori presenti in rubriche di valutazione costruite con gli alunni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7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7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Indicatori e descrittori presenti in griglie di osservazione costruite dal docente (o dal dipartimento/ambito, o da un gruppo di docenti)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72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7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Indicatori e descrittori presenti in griglie di osservazione costruite con gli alunni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7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7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Calcolo di punteggi e percentuali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76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7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Altro:</w:t>
            </w:r>
          </w:p>
        </w:tc>
      </w:tr>
    </w:tbl>
    <w:p w:rsidR="00000000" w:rsidDel="00000000" w:rsidP="00000000" w:rsidRDefault="00000000" w:rsidRPr="00000000" w14:paraId="00000178">
      <w:pPr>
        <w:spacing w:before="120" w:line="240" w:lineRule="auto"/>
        <w:jc w:val="both"/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NB: non è necessario che ci sia una valutazione per ogni prova/attività (si può procedere ad una valutazione complessiva dopo un certo numero di osservazioni o prove)</w:t>
      </w:r>
    </w:p>
    <w:tbl>
      <w:tblPr>
        <w:tblStyle w:val="Table14"/>
        <w:tblW w:w="141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170"/>
        <w:tblGridChange w:id="0">
          <w:tblGrid>
            <w:gridCol w:w="141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aedfb" w:val="clear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PROGETTI CURRICOLARI </w:t>
            </w:r>
          </w:p>
          <w:p w:rsidR="00000000" w:rsidDel="00000000" w:rsidP="00000000" w:rsidRDefault="00000000" w:rsidRPr="00000000" w14:paraId="0000017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tabs>
                <w:tab w:val="left" w:leader="none" w:pos="6545"/>
                <w:tab w:val="left" w:leader="none" w:pos="9665"/>
                <w:tab w:val="left" w:leader="none" w:pos="1080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tabs>
                <w:tab w:val="left" w:leader="none" w:pos="6545"/>
                <w:tab w:val="left" w:leader="none" w:pos="9665"/>
                <w:tab w:val="left" w:leader="none" w:pos="10800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Titolo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17D">
            <w:pPr>
              <w:tabs>
                <w:tab w:val="left" w:leader="none" w:pos="6545"/>
                <w:tab w:val="left" w:leader="none" w:pos="9665"/>
                <w:tab w:val="left" w:leader="none" w:pos="1080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Area di riferimento: </w:t>
            </w:r>
          </w:p>
          <w:p w:rsidR="00000000" w:rsidDel="00000000" w:rsidP="00000000" w:rsidRDefault="00000000" w:rsidRPr="00000000" w14:paraId="0000017E">
            <w:pPr>
              <w:tabs>
                <w:tab w:val="left" w:leader="none" w:pos="6545"/>
                <w:tab w:val="left" w:leader="none" w:pos="9665"/>
                <w:tab w:val="left" w:leader="none" w:pos="1080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Classi coinvolte: </w:t>
            </w:r>
          </w:p>
          <w:p w:rsidR="00000000" w:rsidDel="00000000" w:rsidP="00000000" w:rsidRDefault="00000000" w:rsidRPr="00000000" w14:paraId="0000017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Docenti coinvolti: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aedfb" w:val="clear"/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VISITE GUIDATE E VIAGGI DI ISTRUZIONE</w:t>
            </w:r>
          </w:p>
          <w:p w:rsidR="00000000" w:rsidDel="00000000" w:rsidP="00000000" w:rsidRDefault="00000000" w:rsidRPr="00000000" w14:paraId="0000018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Il consiglio di classe ha programmato per l’anno scolastico in corso, le seguenti uscite didattiche, a completamento delle attività curricolari.</w:t>
            </w:r>
          </w:p>
          <w:p w:rsidR="00000000" w:rsidDel="00000000" w:rsidP="00000000" w:rsidRDefault="00000000" w:rsidRPr="00000000" w14:paraId="0000018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DESTINAZIONE :</w:t>
            </w:r>
          </w:p>
          <w:p w:rsidR="00000000" w:rsidDel="00000000" w:rsidP="00000000" w:rsidRDefault="00000000" w:rsidRPr="00000000" w14:paraId="0000018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ACCOMPAGNATORI :</w:t>
            </w:r>
          </w:p>
          <w:p w:rsidR="00000000" w:rsidDel="00000000" w:rsidP="00000000" w:rsidRDefault="00000000" w:rsidRPr="00000000" w14:paraId="0000018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PERIODO :</w:t>
            </w:r>
          </w:p>
          <w:p w:rsidR="00000000" w:rsidDel="00000000" w:rsidP="00000000" w:rsidRDefault="00000000" w:rsidRPr="00000000" w14:paraId="0000018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F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Data _______________________                                                                                      Firma dei docenti</w:t>
      </w:r>
    </w:p>
    <w:p w:rsidR="00000000" w:rsidDel="00000000" w:rsidP="00000000" w:rsidRDefault="00000000" w:rsidRPr="00000000" w14:paraId="00000197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198">
      <w:pPr>
        <w:tabs>
          <w:tab w:val="left" w:leader="none" w:pos="847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tabs>
          <w:tab w:val="left" w:leader="none" w:pos="850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tabs>
          <w:tab w:val="left" w:leader="none" w:pos="850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____________________________</w:t>
      </w:r>
      <w:r w:rsidDel="00000000" w:rsidR="00000000" w:rsidRPr="00000000">
        <w:rPr>
          <w:rtl w:val="0"/>
        </w:rPr>
      </w:r>
    </w:p>
    <w:sectPr>
      <w:pgSz w:h="11906" w:w="16838" w:orient="landscape"/>
      <w:pgMar w:bottom="1134" w:top="1134" w:left="1134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Arial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metodologiedidattiche.it/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